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B11114" w:rsidP="006C7759">
      <w:pPr>
        <w:ind w:right="-54"/>
        <w:jc w:val="both"/>
        <w:rPr>
          <w:sz w:val="26"/>
        </w:rPr>
      </w:pPr>
      <w:r>
        <w:rPr>
          <w:sz w:val="26"/>
        </w:rPr>
        <w:t>11.06.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</w:t>
      </w:r>
      <w:r>
        <w:rPr>
          <w:sz w:val="26"/>
        </w:rPr>
        <w:t xml:space="preserve">         </w:t>
      </w:r>
      <w:r w:rsidR="00824328">
        <w:rPr>
          <w:sz w:val="26"/>
        </w:rPr>
        <w:t xml:space="preserve">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</w:t>
      </w:r>
      <w:r>
        <w:rPr>
          <w:sz w:val="26"/>
        </w:rPr>
        <w:t xml:space="preserve">  </w:t>
      </w:r>
      <w:r w:rsidR="006C7759">
        <w:rPr>
          <w:sz w:val="26"/>
        </w:rPr>
        <w:t xml:space="preserve">    </w:t>
      </w:r>
      <w:r>
        <w:rPr>
          <w:sz w:val="26"/>
        </w:rPr>
        <w:t xml:space="preserve">                        № 3559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FA0A88" w:rsidRDefault="00FA0A88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4C30F9">
        <w:rPr>
          <w:sz w:val="26"/>
          <w:szCs w:val="26"/>
        </w:rPr>
        <w:t>Т.С</w:t>
      </w:r>
      <w:proofErr w:type="spellEnd"/>
      <w:r w:rsidR="004C30F9">
        <w:rPr>
          <w:sz w:val="26"/>
          <w:szCs w:val="26"/>
        </w:rPr>
        <w:t>. </w:t>
      </w:r>
      <w:proofErr w:type="spellStart"/>
      <w:r w:rsidR="004C30F9">
        <w:rPr>
          <w:sz w:val="26"/>
          <w:szCs w:val="26"/>
        </w:rPr>
        <w:t>Братасюк</w:t>
      </w:r>
      <w:proofErr w:type="spellEnd"/>
      <w:r w:rsidR="0084655D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FA0A88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182C1A">
        <w:rPr>
          <w:sz w:val="26"/>
          <w:szCs w:val="26"/>
        </w:rPr>
        <w:t>.</w:t>
      </w:r>
      <w:r w:rsidR="008A4A89">
        <w:rPr>
          <w:sz w:val="26"/>
          <w:szCs w:val="26"/>
        </w:rPr>
        <w:t>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FA0A88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FA0A88">
        <w:rPr>
          <w:sz w:val="26"/>
        </w:rPr>
        <w:t>в городе Норильске, район ТОФ, земельный участок «Машиностроитель»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7478A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7478A1">
        <w:rPr>
          <w:sz w:val="26"/>
        </w:rPr>
        <w:tab/>
      </w:r>
      <w:r w:rsidR="00991AE0">
        <w:rPr>
          <w:sz w:val="26"/>
        </w:rPr>
        <w:t>Е.Ю. 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CF7FA1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2C1A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1637"/>
    <w:rsid w:val="0046314D"/>
    <w:rsid w:val="00466A08"/>
    <w:rsid w:val="004711A6"/>
    <w:rsid w:val="004A0AEE"/>
    <w:rsid w:val="004A5451"/>
    <w:rsid w:val="004C30F9"/>
    <w:rsid w:val="004C7088"/>
    <w:rsid w:val="004C7785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667B6"/>
    <w:rsid w:val="00671034"/>
    <w:rsid w:val="006720D4"/>
    <w:rsid w:val="00682E9F"/>
    <w:rsid w:val="00686C88"/>
    <w:rsid w:val="0069174F"/>
    <w:rsid w:val="006925B1"/>
    <w:rsid w:val="006966DB"/>
    <w:rsid w:val="00697FCD"/>
    <w:rsid w:val="006B37AB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478A1"/>
    <w:rsid w:val="0076409F"/>
    <w:rsid w:val="007738B8"/>
    <w:rsid w:val="007831D4"/>
    <w:rsid w:val="0078698A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A4A89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07CA5"/>
    <w:rsid w:val="00B108AC"/>
    <w:rsid w:val="00B11114"/>
    <w:rsid w:val="00B11DD1"/>
    <w:rsid w:val="00B124EA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845D3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2DCC"/>
    <w:rsid w:val="00C35963"/>
    <w:rsid w:val="00C35CF5"/>
    <w:rsid w:val="00C4756A"/>
    <w:rsid w:val="00C5037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0A88"/>
    <w:rsid w:val="00FA2550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6A6AFE-D1DE-4746-8554-4D56D956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715A7-3C67-4E5F-BB77-539DA22E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2015-05-27T12:00:00Z</cp:lastPrinted>
  <dcterms:created xsi:type="dcterms:W3CDTF">2015-05-27T12:00:00Z</dcterms:created>
  <dcterms:modified xsi:type="dcterms:W3CDTF">2015-06-11T04:11:00Z</dcterms:modified>
</cp:coreProperties>
</file>